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49" w:rsidRDefault="00292749" w:rsidP="00292749">
      <w:pPr>
        <w:jc w:val="center"/>
      </w:pPr>
      <w:bookmarkStart w:id="0" w:name="_GoBack"/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Технические характеристики</w:t>
      </w:r>
    </w:p>
    <w:tbl>
      <w:tblPr>
        <w:tblW w:w="946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4678"/>
        <w:gridCol w:w="3194"/>
      </w:tblGrid>
      <w:tr w:rsidR="00292749" w:rsidRPr="00292749" w:rsidTr="00292749">
        <w:trPr>
          <w:jc w:val="center"/>
        </w:trPr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292749" w:rsidRPr="00292749" w:rsidRDefault="00292749" w:rsidP="0029274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749" w:rsidRPr="00292749" w:rsidRDefault="00292749" w:rsidP="00292749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Тип</w:t>
            </w:r>
          </w:p>
        </w:tc>
        <w:tc>
          <w:tcPr>
            <w:tcW w:w="3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749" w:rsidRPr="00292749" w:rsidRDefault="00292749" w:rsidP="0029274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Навесной</w:t>
            </w:r>
          </w:p>
        </w:tc>
      </w:tr>
      <w:tr w:rsidR="00292749" w:rsidRPr="00292749" w:rsidTr="00292749">
        <w:trPr>
          <w:jc w:val="center"/>
        </w:trPr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749" w:rsidRPr="00292749" w:rsidRDefault="00292749" w:rsidP="0029274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749" w:rsidRPr="00292749" w:rsidRDefault="00292749" w:rsidP="00292749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Навеска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749" w:rsidRPr="00292749" w:rsidRDefault="00292749" w:rsidP="0029274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Фронтально</w:t>
            </w:r>
          </w:p>
        </w:tc>
      </w:tr>
      <w:tr w:rsidR="00292749" w:rsidRPr="00292749" w:rsidTr="00292749">
        <w:trPr>
          <w:jc w:val="center"/>
        </w:trPr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749" w:rsidRPr="00292749" w:rsidRDefault="00292749" w:rsidP="0029274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749" w:rsidRPr="00292749" w:rsidRDefault="00292749" w:rsidP="00292749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Агрегатируется с тракторами тягового класса 14 кН (1,4 тс)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749" w:rsidRPr="00292749" w:rsidRDefault="00292749" w:rsidP="0029274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МТЗ-80/82; МТЗ-80.1/82.1; МТЗ-82.1(ПВМ-822); МТЗ-892/892.2; МТЗ-920/920.2; МТЗ-820/820.2; МТЗ-950; МТЗ-952/952.2</w:t>
            </w:r>
          </w:p>
        </w:tc>
      </w:tr>
      <w:tr w:rsidR="00292749" w:rsidRPr="00292749" w:rsidTr="00292749">
        <w:trPr>
          <w:jc w:val="center"/>
        </w:trPr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749" w:rsidRPr="00292749" w:rsidRDefault="00292749" w:rsidP="0029274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749" w:rsidRPr="00292749" w:rsidRDefault="00292749" w:rsidP="00292749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Привод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749" w:rsidRPr="00292749" w:rsidRDefault="00292749" w:rsidP="0029274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От гидросистемы трактора</w:t>
            </w:r>
          </w:p>
        </w:tc>
      </w:tr>
      <w:tr w:rsidR="00292749" w:rsidRPr="00292749" w:rsidTr="00292749">
        <w:trPr>
          <w:jc w:val="center"/>
        </w:trPr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749" w:rsidRPr="00292749" w:rsidRDefault="00292749" w:rsidP="0029274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749" w:rsidRPr="00292749" w:rsidRDefault="00292749" w:rsidP="00292749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Номинальная грузоподъёмность (вес груза в ковше), кН (кгс)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749" w:rsidRPr="00292749" w:rsidRDefault="00292749" w:rsidP="0029274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10 (1000)</w:t>
            </w:r>
          </w:p>
        </w:tc>
      </w:tr>
      <w:tr w:rsidR="00292749" w:rsidRPr="00292749" w:rsidTr="00292749">
        <w:trPr>
          <w:jc w:val="center"/>
        </w:trPr>
        <w:tc>
          <w:tcPr>
            <w:tcW w:w="15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749" w:rsidRPr="00292749" w:rsidRDefault="00292749" w:rsidP="0029274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749" w:rsidRPr="00292749" w:rsidRDefault="00292749" w:rsidP="00292749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Рабочая скорость, км/ч, не более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749" w:rsidRPr="00292749" w:rsidRDefault="00292749" w:rsidP="0029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 </w:t>
            </w:r>
          </w:p>
        </w:tc>
      </w:tr>
      <w:tr w:rsidR="00292749" w:rsidRPr="00292749" w:rsidTr="00292749">
        <w:trPr>
          <w:jc w:val="center"/>
        </w:trPr>
        <w:tc>
          <w:tcPr>
            <w:tcW w:w="15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749" w:rsidRPr="00292749" w:rsidRDefault="00292749" w:rsidP="0029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749" w:rsidRPr="00292749" w:rsidRDefault="00292749" w:rsidP="00292749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а) с ковшом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749" w:rsidRPr="00292749" w:rsidRDefault="00292749" w:rsidP="0029274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6</w:t>
            </w:r>
          </w:p>
        </w:tc>
      </w:tr>
      <w:tr w:rsidR="00292749" w:rsidRPr="00292749" w:rsidTr="00292749">
        <w:trPr>
          <w:jc w:val="center"/>
        </w:trPr>
        <w:tc>
          <w:tcPr>
            <w:tcW w:w="15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749" w:rsidRPr="00292749" w:rsidRDefault="00292749" w:rsidP="0029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749" w:rsidRPr="00292749" w:rsidRDefault="00292749" w:rsidP="00292749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б) с остальными рабочими органами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749" w:rsidRPr="00292749" w:rsidRDefault="00292749" w:rsidP="0029274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6</w:t>
            </w:r>
          </w:p>
        </w:tc>
      </w:tr>
      <w:tr w:rsidR="00292749" w:rsidRPr="00292749" w:rsidTr="00292749">
        <w:trPr>
          <w:jc w:val="center"/>
        </w:trPr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749" w:rsidRPr="00292749" w:rsidRDefault="00292749" w:rsidP="0029274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749" w:rsidRPr="00292749" w:rsidRDefault="00292749" w:rsidP="00292749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Транспортная скорость (без груза), км/ч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749" w:rsidRPr="00292749" w:rsidRDefault="00292749" w:rsidP="0029274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20</w:t>
            </w:r>
          </w:p>
        </w:tc>
      </w:tr>
      <w:tr w:rsidR="00292749" w:rsidRPr="00292749" w:rsidTr="00292749">
        <w:trPr>
          <w:jc w:val="center"/>
        </w:trPr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749" w:rsidRPr="00292749" w:rsidRDefault="00292749" w:rsidP="0029274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749" w:rsidRPr="00292749" w:rsidRDefault="00292749" w:rsidP="00292749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Высота погрузки ковшами, м, не менее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749" w:rsidRPr="00292749" w:rsidRDefault="00292749" w:rsidP="0029274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3,1</w:t>
            </w:r>
          </w:p>
        </w:tc>
      </w:tr>
      <w:tr w:rsidR="00292749" w:rsidRPr="00292749" w:rsidTr="00292749">
        <w:trPr>
          <w:jc w:val="center"/>
        </w:trPr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749" w:rsidRPr="00292749" w:rsidRDefault="00292749" w:rsidP="0029274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749" w:rsidRPr="00292749" w:rsidRDefault="00292749" w:rsidP="00292749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Высота подъёма (от уровня земли до нижней поверхности ковша, расположенной горизонтально), м, не менее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749" w:rsidRPr="00292749" w:rsidRDefault="00292749" w:rsidP="0029274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3,9</w:t>
            </w:r>
          </w:p>
        </w:tc>
      </w:tr>
      <w:tr w:rsidR="00292749" w:rsidRPr="00292749" w:rsidTr="00292749">
        <w:trPr>
          <w:jc w:val="center"/>
        </w:trPr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749" w:rsidRPr="00292749" w:rsidRDefault="00292749" w:rsidP="0029274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749" w:rsidRPr="00292749" w:rsidRDefault="00292749" w:rsidP="00292749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Угол разгрузки ковшей, град., не менее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749" w:rsidRPr="00292749" w:rsidRDefault="00292749" w:rsidP="0029274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60</w:t>
            </w:r>
          </w:p>
        </w:tc>
      </w:tr>
      <w:tr w:rsidR="00292749" w:rsidRPr="00292749" w:rsidTr="00292749">
        <w:trPr>
          <w:jc w:val="center"/>
        </w:trPr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749" w:rsidRPr="00292749" w:rsidRDefault="00292749" w:rsidP="0029274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749" w:rsidRPr="00292749" w:rsidRDefault="00292749" w:rsidP="00292749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Масса конструкционная (без сменных рабочих органов), кг, не более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749" w:rsidRPr="00292749" w:rsidRDefault="00292749" w:rsidP="0029274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680</w:t>
            </w:r>
          </w:p>
        </w:tc>
      </w:tr>
      <w:tr w:rsidR="00292749" w:rsidRPr="00292749" w:rsidTr="00292749">
        <w:trPr>
          <w:jc w:val="center"/>
        </w:trPr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749" w:rsidRPr="00292749" w:rsidRDefault="00292749" w:rsidP="0029274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749" w:rsidRPr="00292749" w:rsidRDefault="00292749" w:rsidP="00292749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Сменные рабочие органы:</w:t>
            </w:r>
          </w:p>
          <w:p w:rsidR="00292749" w:rsidRPr="00292749" w:rsidRDefault="00292749" w:rsidP="00292749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Ковши объёмом 0,6 м</w:t>
            </w:r>
            <w:r w:rsidRPr="00292749">
              <w:rPr>
                <w:rFonts w:ascii="Times New Roman" w:eastAsia="Times New Roman" w:hAnsi="Times New Roman" w:cs="Times New Roman"/>
                <w:color w:val="888888"/>
                <w:sz w:val="18"/>
                <w:szCs w:val="18"/>
                <w:vertAlign w:val="superscript"/>
                <w:lang/>
              </w:rPr>
              <w:t>3</w:t>
            </w: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; 0,85 м</w:t>
            </w:r>
            <w:r w:rsidRPr="00292749">
              <w:rPr>
                <w:rFonts w:ascii="Times New Roman" w:eastAsia="Times New Roman" w:hAnsi="Times New Roman" w:cs="Times New Roman"/>
                <w:color w:val="888888"/>
                <w:sz w:val="18"/>
                <w:szCs w:val="18"/>
                <w:vertAlign w:val="superscript"/>
                <w:lang/>
              </w:rPr>
              <w:t>3</w:t>
            </w: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; 1,0 м</w:t>
            </w:r>
            <w:r w:rsidRPr="00292749">
              <w:rPr>
                <w:rFonts w:ascii="Times New Roman" w:eastAsia="Times New Roman" w:hAnsi="Times New Roman" w:cs="Times New Roman"/>
                <w:color w:val="888888"/>
                <w:sz w:val="18"/>
                <w:szCs w:val="18"/>
                <w:vertAlign w:val="superscript"/>
                <w:lang/>
              </w:rPr>
              <w:t>3</w:t>
            </w: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.</w:t>
            </w:r>
          </w:p>
          <w:p w:rsidR="00292749" w:rsidRPr="00292749" w:rsidRDefault="00292749" w:rsidP="00292749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Ковш челюстной (0,85 м</w:t>
            </w:r>
            <w:r w:rsidRPr="00292749">
              <w:rPr>
                <w:rFonts w:ascii="Times New Roman" w:eastAsia="Times New Roman" w:hAnsi="Times New Roman" w:cs="Times New Roman"/>
                <w:color w:val="888888"/>
                <w:sz w:val="18"/>
                <w:szCs w:val="18"/>
                <w:vertAlign w:val="superscript"/>
                <w:lang/>
              </w:rPr>
              <w:t>3</w:t>
            </w: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).</w:t>
            </w:r>
          </w:p>
          <w:p w:rsidR="00292749" w:rsidRPr="00292749" w:rsidRDefault="00292749" w:rsidP="00292749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Вилы для леса.</w:t>
            </w:r>
          </w:p>
          <w:p w:rsidR="00292749" w:rsidRPr="00292749" w:rsidRDefault="00292749" w:rsidP="00292749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Вилы для сена.</w:t>
            </w:r>
          </w:p>
          <w:p w:rsidR="00292749" w:rsidRPr="00292749" w:rsidRDefault="00292749" w:rsidP="00292749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Вилы для рулонов.</w:t>
            </w:r>
          </w:p>
          <w:p w:rsidR="00292749" w:rsidRPr="00292749" w:rsidRDefault="00292749" w:rsidP="00292749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Отвал бульдозерный прямой.</w:t>
            </w:r>
          </w:p>
          <w:p w:rsidR="00292749" w:rsidRPr="00292749" w:rsidRDefault="00292749" w:rsidP="00292749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 xml:space="preserve">Отвал бульдозерный поворотный </w:t>
            </w: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lastRenderedPageBreak/>
              <w:t>гидравлический.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749" w:rsidRPr="00292749" w:rsidRDefault="00292749" w:rsidP="0029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lastRenderedPageBreak/>
              <w:t> </w:t>
            </w:r>
          </w:p>
        </w:tc>
      </w:tr>
      <w:tr w:rsidR="00292749" w:rsidRPr="00292749" w:rsidTr="00292749">
        <w:trPr>
          <w:gridAfter w:val="2"/>
          <w:wAfter w:w="7872" w:type="dxa"/>
          <w:trHeight w:val="454"/>
          <w:jc w:val="center"/>
        </w:trPr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749" w:rsidRPr="00292749" w:rsidRDefault="00292749" w:rsidP="0029274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29274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lastRenderedPageBreak/>
              <w:t>ПФУ оборудован механизмами для быстрого монтажа погрузчика на трактор и рабочих органов на погрузчик.</w:t>
            </w:r>
          </w:p>
        </w:tc>
      </w:tr>
    </w:tbl>
    <w:p w:rsidR="006F3AA0" w:rsidRDefault="006F3AA0"/>
    <w:sectPr w:rsidR="006F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9A0"/>
    <w:multiLevelType w:val="multilevel"/>
    <w:tmpl w:val="F416A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75"/>
    <w:rsid w:val="00292749"/>
    <w:rsid w:val="00495A75"/>
    <w:rsid w:val="006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Андрущенко</dc:creator>
  <cp:keywords/>
  <dc:description/>
  <cp:lastModifiedBy>Андрущенко</cp:lastModifiedBy>
  <cp:revision>2</cp:revision>
  <dcterms:created xsi:type="dcterms:W3CDTF">2020-08-20T14:25:00Z</dcterms:created>
  <dcterms:modified xsi:type="dcterms:W3CDTF">2020-08-20T14:25:00Z</dcterms:modified>
</cp:coreProperties>
</file>